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D8" w:rsidRDefault="00E239D8">
      <w:r>
        <w:rPr>
          <w:noProof/>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-685800</wp:posOffset>
            </wp:positionV>
            <wp:extent cx="1625600" cy="876300"/>
            <wp:effectExtent l="25400" t="0" r="0"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1625600" cy="876300"/>
                    </a:xfrm>
                    <a:prstGeom prst="rect">
                      <a:avLst/>
                    </a:prstGeom>
                    <a:noFill/>
                    <a:ln w="9525">
                      <a:noFill/>
                      <a:miter lim="800000"/>
                      <a:headEnd/>
                      <a:tailEnd/>
                    </a:ln>
                  </pic:spPr>
                </pic:pic>
              </a:graphicData>
            </a:graphic>
          </wp:anchor>
        </w:drawing>
      </w:r>
    </w:p>
    <w:p w:rsidR="00E239D8" w:rsidRDefault="00E239D8"/>
    <w:p w:rsidR="00E239D8" w:rsidRDefault="00E239D8" w:rsidP="00E239D8">
      <w:pPr>
        <w:spacing w:line="480" w:lineRule="auto"/>
        <w:jc w:val="center"/>
        <w:rPr>
          <w:rFonts w:ascii="Arial" w:hAnsi="Arial"/>
          <w:sz w:val="32"/>
        </w:rPr>
      </w:pPr>
      <w:r w:rsidRPr="00E239D8">
        <w:rPr>
          <w:rFonts w:ascii="Arial" w:hAnsi="Arial"/>
          <w:sz w:val="32"/>
        </w:rPr>
        <w:t>Garboldisham Cricket Club –</w:t>
      </w:r>
      <w:r w:rsidR="00D16305">
        <w:rPr>
          <w:rFonts w:ascii="Arial" w:hAnsi="Arial"/>
          <w:sz w:val="32"/>
        </w:rPr>
        <w:t xml:space="preserve"> Photograph and Video Camera Policy</w:t>
      </w:r>
      <w:r w:rsidR="00151C3A">
        <w:rPr>
          <w:rFonts w:ascii="Arial" w:hAnsi="Arial"/>
          <w:sz w:val="32"/>
        </w:rPr>
        <w:t>.</w:t>
      </w:r>
    </w:p>
    <w:p w:rsidR="00E239D8" w:rsidRPr="00652ACA" w:rsidRDefault="00E239D8" w:rsidP="00E239D8">
      <w:pPr>
        <w:spacing w:line="480" w:lineRule="auto"/>
        <w:jc w:val="center"/>
        <w:rPr>
          <w:rFonts w:ascii="Arial" w:hAnsi="Arial"/>
          <w:sz w:val="28"/>
        </w:rPr>
      </w:pPr>
    </w:p>
    <w:p w:rsidR="00C26839" w:rsidRDefault="00E239D8" w:rsidP="00652ACA">
      <w:pPr>
        <w:spacing w:line="480" w:lineRule="auto"/>
        <w:jc w:val="both"/>
        <w:rPr>
          <w:rFonts w:ascii="Arial" w:hAnsi="Arial"/>
          <w:sz w:val="28"/>
        </w:rPr>
      </w:pPr>
      <w:r w:rsidRPr="00652ACA">
        <w:rPr>
          <w:rFonts w:ascii="Arial" w:hAnsi="Arial"/>
          <w:sz w:val="28"/>
        </w:rPr>
        <w:t xml:space="preserve">Garboldisham Cricket Club </w:t>
      </w:r>
      <w:r w:rsidR="005F6A64">
        <w:rPr>
          <w:rFonts w:ascii="Arial" w:hAnsi="Arial"/>
          <w:sz w:val="28"/>
        </w:rPr>
        <w:t xml:space="preserve">(The Club) </w:t>
      </w:r>
      <w:r w:rsidR="00151C3A">
        <w:rPr>
          <w:rFonts w:ascii="Arial" w:hAnsi="Arial"/>
          <w:sz w:val="28"/>
        </w:rPr>
        <w:t xml:space="preserve">is required to have </w:t>
      </w:r>
      <w:r w:rsidR="00D16305">
        <w:rPr>
          <w:rFonts w:ascii="Arial" w:hAnsi="Arial"/>
          <w:sz w:val="28"/>
        </w:rPr>
        <w:t xml:space="preserve">a photograph and video policy in relation to the use of camera’s during matches, training sessions and other club occasions. </w:t>
      </w:r>
    </w:p>
    <w:p w:rsidR="00652ACA" w:rsidRPr="00652ACA" w:rsidRDefault="00652ACA" w:rsidP="00652ACA">
      <w:pPr>
        <w:spacing w:line="480" w:lineRule="auto"/>
        <w:jc w:val="both"/>
        <w:rPr>
          <w:rFonts w:ascii="Arial" w:hAnsi="Arial"/>
          <w:sz w:val="28"/>
        </w:rPr>
      </w:pPr>
    </w:p>
    <w:p w:rsidR="00652ACA" w:rsidRDefault="00D16305" w:rsidP="00652ACA">
      <w:pPr>
        <w:spacing w:line="480" w:lineRule="auto"/>
        <w:jc w:val="both"/>
        <w:rPr>
          <w:rFonts w:ascii="Arial" w:hAnsi="Arial"/>
          <w:sz w:val="28"/>
        </w:rPr>
      </w:pPr>
      <w:r>
        <w:rPr>
          <w:rFonts w:ascii="Arial" w:hAnsi="Arial"/>
          <w:sz w:val="28"/>
        </w:rPr>
        <w:t>(</w:t>
      </w:r>
      <w:r w:rsidR="00652ACA" w:rsidRPr="00652ACA">
        <w:rPr>
          <w:rFonts w:ascii="Arial" w:hAnsi="Arial"/>
          <w:sz w:val="28"/>
        </w:rPr>
        <w:t>The word children should be taken to mean all persons under the age of 18)</w:t>
      </w:r>
    </w:p>
    <w:p w:rsidR="001C55C8" w:rsidRDefault="001C55C8" w:rsidP="00652ACA">
      <w:pPr>
        <w:spacing w:line="480" w:lineRule="auto"/>
        <w:jc w:val="both"/>
        <w:rPr>
          <w:rFonts w:ascii="Arial" w:hAnsi="Arial"/>
          <w:sz w:val="28"/>
        </w:rPr>
      </w:pPr>
    </w:p>
    <w:p w:rsidR="00D16305" w:rsidRDefault="00D16305" w:rsidP="00D16305">
      <w:pPr>
        <w:pStyle w:val="ListParagraph"/>
        <w:numPr>
          <w:ilvl w:val="0"/>
          <w:numId w:val="4"/>
        </w:numPr>
        <w:spacing w:line="480" w:lineRule="auto"/>
        <w:jc w:val="both"/>
        <w:rPr>
          <w:rFonts w:ascii="Arial" w:hAnsi="Arial"/>
          <w:sz w:val="28"/>
        </w:rPr>
      </w:pPr>
      <w:r>
        <w:rPr>
          <w:rFonts w:ascii="Arial" w:hAnsi="Arial"/>
          <w:sz w:val="28"/>
        </w:rPr>
        <w:t>Photographs and Videos MUST not to be taken at matches and training sessions without the permission of the parents/</w:t>
      </w:r>
      <w:proofErr w:type="spellStart"/>
      <w:r>
        <w:rPr>
          <w:rFonts w:ascii="Arial" w:hAnsi="Arial"/>
          <w:sz w:val="28"/>
        </w:rPr>
        <w:t>carers</w:t>
      </w:r>
      <w:proofErr w:type="spellEnd"/>
      <w:r>
        <w:rPr>
          <w:rFonts w:ascii="Arial" w:hAnsi="Arial"/>
          <w:sz w:val="28"/>
        </w:rPr>
        <w:t xml:space="preserve"> of the child. </w:t>
      </w:r>
    </w:p>
    <w:p w:rsidR="00D16305" w:rsidRDefault="00D16305" w:rsidP="00D16305">
      <w:pPr>
        <w:pStyle w:val="ListParagraph"/>
        <w:numPr>
          <w:ilvl w:val="0"/>
          <w:numId w:val="4"/>
        </w:numPr>
        <w:spacing w:line="480" w:lineRule="auto"/>
        <w:jc w:val="both"/>
        <w:rPr>
          <w:rFonts w:ascii="Arial" w:hAnsi="Arial"/>
          <w:sz w:val="28"/>
        </w:rPr>
      </w:pPr>
      <w:r>
        <w:rPr>
          <w:rFonts w:ascii="Arial" w:hAnsi="Arial"/>
          <w:sz w:val="28"/>
        </w:rPr>
        <w:t>If a parent has stated on the player profile that they are not happy for their Child(</w:t>
      </w:r>
      <w:proofErr w:type="spellStart"/>
      <w:r>
        <w:rPr>
          <w:rFonts w:ascii="Arial" w:hAnsi="Arial"/>
          <w:sz w:val="28"/>
        </w:rPr>
        <w:t>ren</w:t>
      </w:r>
      <w:proofErr w:type="spellEnd"/>
      <w:r>
        <w:rPr>
          <w:rFonts w:ascii="Arial" w:hAnsi="Arial"/>
          <w:sz w:val="28"/>
        </w:rPr>
        <w:t xml:space="preserve">) to have their photograph or video taken then it should be made aware to the relevant person of the other team. (e.g. coach/team manager). This is so the appropriate person taking photos on the other team is aware and can avoid taking photos with that particular child in them. </w:t>
      </w:r>
    </w:p>
    <w:p w:rsidR="00D16305" w:rsidRDefault="00D16305" w:rsidP="00D16305">
      <w:pPr>
        <w:pStyle w:val="ListParagraph"/>
        <w:numPr>
          <w:ilvl w:val="0"/>
          <w:numId w:val="4"/>
        </w:numPr>
        <w:spacing w:line="480" w:lineRule="auto"/>
        <w:jc w:val="both"/>
        <w:rPr>
          <w:rFonts w:ascii="Arial" w:hAnsi="Arial"/>
          <w:sz w:val="28"/>
        </w:rPr>
      </w:pPr>
      <w:r>
        <w:rPr>
          <w:rFonts w:ascii="Arial" w:hAnsi="Arial"/>
          <w:sz w:val="28"/>
        </w:rPr>
        <w:t>The children should be informed that photographs are being taken. Especially if they are a child who is not meant to have their photo taken.</w:t>
      </w:r>
    </w:p>
    <w:p w:rsidR="00D16305" w:rsidRDefault="00D16305" w:rsidP="00D16305">
      <w:pPr>
        <w:pStyle w:val="ListParagraph"/>
        <w:numPr>
          <w:ilvl w:val="0"/>
          <w:numId w:val="4"/>
        </w:numPr>
        <w:spacing w:line="480" w:lineRule="auto"/>
        <w:jc w:val="both"/>
        <w:rPr>
          <w:rFonts w:ascii="Arial" w:hAnsi="Arial"/>
          <w:sz w:val="28"/>
        </w:rPr>
      </w:pPr>
      <w:r>
        <w:rPr>
          <w:rFonts w:ascii="Arial" w:hAnsi="Arial"/>
          <w:sz w:val="28"/>
        </w:rPr>
        <w:t xml:space="preserve">The children must be made aware that if they have any concerns they can report these to their team coach or manager. </w:t>
      </w:r>
    </w:p>
    <w:p w:rsidR="00D16305" w:rsidRDefault="00D16305" w:rsidP="00D16305">
      <w:pPr>
        <w:spacing w:line="480" w:lineRule="auto"/>
        <w:jc w:val="both"/>
        <w:rPr>
          <w:rFonts w:ascii="Arial" w:hAnsi="Arial"/>
          <w:sz w:val="28"/>
        </w:rPr>
      </w:pPr>
    </w:p>
    <w:p w:rsidR="00D16305" w:rsidRDefault="00D16305" w:rsidP="00D16305">
      <w:pPr>
        <w:spacing w:line="480" w:lineRule="auto"/>
        <w:jc w:val="both"/>
        <w:rPr>
          <w:rFonts w:ascii="Arial" w:hAnsi="Arial"/>
          <w:sz w:val="28"/>
        </w:rPr>
      </w:pPr>
      <w:r>
        <w:rPr>
          <w:rFonts w:ascii="Arial" w:hAnsi="Arial"/>
          <w:sz w:val="28"/>
        </w:rPr>
        <w:t xml:space="preserve">Use of images of children (Web, in the media and in handbooks </w:t>
      </w:r>
      <w:proofErr w:type="spellStart"/>
      <w:r>
        <w:rPr>
          <w:rFonts w:ascii="Arial" w:hAnsi="Arial"/>
          <w:sz w:val="28"/>
        </w:rPr>
        <w:t>ect</w:t>
      </w:r>
      <w:proofErr w:type="spellEnd"/>
      <w:r>
        <w:rPr>
          <w:rFonts w:ascii="Arial" w:hAnsi="Arial"/>
          <w:sz w:val="28"/>
        </w:rPr>
        <w:t>):</w:t>
      </w:r>
    </w:p>
    <w:p w:rsidR="00D16305" w:rsidRDefault="00D16305" w:rsidP="00D16305">
      <w:pPr>
        <w:spacing w:line="480" w:lineRule="auto"/>
        <w:jc w:val="both"/>
        <w:rPr>
          <w:rFonts w:ascii="Arial" w:hAnsi="Arial"/>
          <w:sz w:val="28"/>
        </w:rPr>
      </w:pPr>
    </w:p>
    <w:p w:rsidR="004D4CB1" w:rsidRDefault="004D4CB1" w:rsidP="00D16305">
      <w:pPr>
        <w:pStyle w:val="ListParagraph"/>
        <w:numPr>
          <w:ilvl w:val="0"/>
          <w:numId w:val="5"/>
        </w:numPr>
        <w:spacing w:line="480" w:lineRule="auto"/>
        <w:jc w:val="both"/>
        <w:rPr>
          <w:rFonts w:ascii="Arial" w:hAnsi="Arial"/>
          <w:sz w:val="28"/>
        </w:rPr>
      </w:pPr>
      <w:r>
        <w:rPr>
          <w:rFonts w:ascii="Arial" w:hAnsi="Arial"/>
          <w:sz w:val="28"/>
        </w:rPr>
        <w:t xml:space="preserve">Make sure permission from the child’s parents has been given to use the image of the child, and where possible show the image of the child to the parents in advance, so that they are able to see the way the image is being used to represent cricket and the club. </w:t>
      </w:r>
    </w:p>
    <w:p w:rsidR="004D4CB1" w:rsidRDefault="004D4CB1" w:rsidP="00D16305">
      <w:pPr>
        <w:pStyle w:val="ListParagraph"/>
        <w:numPr>
          <w:ilvl w:val="0"/>
          <w:numId w:val="5"/>
        </w:numPr>
        <w:spacing w:line="480" w:lineRule="auto"/>
        <w:jc w:val="both"/>
        <w:rPr>
          <w:rFonts w:ascii="Arial" w:hAnsi="Arial"/>
          <w:sz w:val="28"/>
        </w:rPr>
      </w:pPr>
      <w:r>
        <w:rPr>
          <w:rFonts w:ascii="Arial" w:hAnsi="Arial"/>
          <w:sz w:val="28"/>
        </w:rPr>
        <w:t>Also ask the child’s permission to use the image. This is again for the same reasons as above.</w:t>
      </w:r>
    </w:p>
    <w:p w:rsidR="004D4CB1" w:rsidRDefault="004D4CB1" w:rsidP="00D16305">
      <w:pPr>
        <w:pStyle w:val="ListParagraph"/>
        <w:numPr>
          <w:ilvl w:val="0"/>
          <w:numId w:val="5"/>
        </w:numPr>
        <w:spacing w:line="480" w:lineRule="auto"/>
        <w:jc w:val="both"/>
        <w:rPr>
          <w:rFonts w:ascii="Arial" w:hAnsi="Arial"/>
          <w:sz w:val="28"/>
        </w:rPr>
      </w:pPr>
      <w:r>
        <w:rPr>
          <w:rFonts w:ascii="Arial" w:hAnsi="Arial"/>
          <w:sz w:val="28"/>
        </w:rPr>
        <w:t>If the cricketer is named then avoid using their photograph.</w:t>
      </w:r>
    </w:p>
    <w:p w:rsidR="004D4CB1" w:rsidRDefault="004D4CB1" w:rsidP="00D16305">
      <w:pPr>
        <w:pStyle w:val="ListParagraph"/>
        <w:numPr>
          <w:ilvl w:val="0"/>
          <w:numId w:val="5"/>
        </w:numPr>
        <w:spacing w:line="480" w:lineRule="auto"/>
        <w:jc w:val="both"/>
        <w:rPr>
          <w:rFonts w:ascii="Arial" w:hAnsi="Arial"/>
          <w:sz w:val="28"/>
        </w:rPr>
      </w:pPr>
      <w:r>
        <w:rPr>
          <w:rFonts w:ascii="Arial" w:hAnsi="Arial"/>
          <w:sz w:val="28"/>
        </w:rPr>
        <w:t>If a photograph is used avoid naming the child.</w:t>
      </w:r>
    </w:p>
    <w:p w:rsidR="004D4CB1" w:rsidRDefault="004D4CB1" w:rsidP="00D16305">
      <w:pPr>
        <w:pStyle w:val="ListParagraph"/>
        <w:numPr>
          <w:ilvl w:val="0"/>
          <w:numId w:val="5"/>
        </w:numPr>
        <w:spacing w:line="480" w:lineRule="auto"/>
        <w:jc w:val="both"/>
        <w:rPr>
          <w:rFonts w:ascii="Arial" w:hAnsi="Arial"/>
          <w:sz w:val="28"/>
        </w:rPr>
      </w:pPr>
      <w:r>
        <w:rPr>
          <w:rFonts w:ascii="Arial" w:hAnsi="Arial"/>
          <w:sz w:val="28"/>
        </w:rPr>
        <w:t>Only use images of children in appropriate kit (training or competition) to provide positive images to children and reduce the risk of inappropriate use.</w:t>
      </w:r>
    </w:p>
    <w:p w:rsidR="004D4CB1" w:rsidRDefault="004D4CB1" w:rsidP="00D16305">
      <w:pPr>
        <w:pStyle w:val="ListParagraph"/>
        <w:numPr>
          <w:ilvl w:val="0"/>
          <w:numId w:val="5"/>
        </w:numPr>
        <w:spacing w:line="480" w:lineRule="auto"/>
        <w:jc w:val="both"/>
        <w:rPr>
          <w:rFonts w:ascii="Arial" w:hAnsi="Arial"/>
          <w:sz w:val="28"/>
        </w:rPr>
      </w:pPr>
      <w:r>
        <w:rPr>
          <w:rFonts w:ascii="Arial" w:hAnsi="Arial"/>
          <w:sz w:val="28"/>
        </w:rPr>
        <w:t xml:space="preserve">If you are worried about the use of an inappropriate image then you must report this to your CLUB WELFARE OFFICE. </w:t>
      </w:r>
    </w:p>
    <w:p w:rsidR="004D4CB1" w:rsidRDefault="004D4CB1" w:rsidP="004D4CB1">
      <w:pPr>
        <w:spacing w:line="480" w:lineRule="auto"/>
        <w:jc w:val="both"/>
        <w:rPr>
          <w:rFonts w:ascii="Arial" w:hAnsi="Arial"/>
          <w:sz w:val="28"/>
        </w:rPr>
      </w:pPr>
    </w:p>
    <w:p w:rsidR="004D4CB1" w:rsidRDefault="004D4CB1" w:rsidP="004D4CB1">
      <w:pPr>
        <w:spacing w:line="480" w:lineRule="auto"/>
        <w:jc w:val="both"/>
        <w:rPr>
          <w:rFonts w:ascii="Arial" w:hAnsi="Arial"/>
          <w:sz w:val="28"/>
        </w:rPr>
      </w:pPr>
      <w:r>
        <w:rPr>
          <w:rFonts w:ascii="Arial" w:hAnsi="Arial"/>
          <w:sz w:val="28"/>
        </w:rPr>
        <w:t>Using videos as an aid to coaching:</w:t>
      </w:r>
    </w:p>
    <w:p w:rsidR="004D4CB1" w:rsidRDefault="004D4CB1" w:rsidP="004D4CB1">
      <w:pPr>
        <w:spacing w:line="480" w:lineRule="auto"/>
        <w:jc w:val="both"/>
        <w:rPr>
          <w:rFonts w:ascii="Arial" w:hAnsi="Arial"/>
          <w:sz w:val="28"/>
        </w:rPr>
      </w:pPr>
    </w:p>
    <w:p w:rsidR="00405525" w:rsidRDefault="00701BD1" w:rsidP="004D4CB1">
      <w:pPr>
        <w:pStyle w:val="ListParagraph"/>
        <w:numPr>
          <w:ilvl w:val="0"/>
          <w:numId w:val="6"/>
        </w:numPr>
        <w:spacing w:line="480" w:lineRule="auto"/>
        <w:jc w:val="both"/>
        <w:rPr>
          <w:rFonts w:ascii="Arial" w:hAnsi="Arial"/>
          <w:sz w:val="28"/>
        </w:rPr>
      </w:pPr>
      <w:r>
        <w:rPr>
          <w:rFonts w:ascii="Arial" w:hAnsi="Arial"/>
          <w:sz w:val="28"/>
        </w:rPr>
        <w:t xml:space="preserve">There is nothing wrong with the use of videos </w:t>
      </w:r>
      <w:r w:rsidR="00405525">
        <w:rPr>
          <w:rFonts w:ascii="Arial" w:hAnsi="Arial"/>
          <w:sz w:val="28"/>
        </w:rPr>
        <w:t>when being used as a coaching tool. However these videos need to be stored securely and when parents/</w:t>
      </w:r>
      <w:proofErr w:type="spellStart"/>
      <w:r w:rsidR="00405525">
        <w:rPr>
          <w:rFonts w:ascii="Arial" w:hAnsi="Arial"/>
          <w:sz w:val="28"/>
        </w:rPr>
        <w:t>carers</w:t>
      </w:r>
      <w:proofErr w:type="spellEnd"/>
      <w:r w:rsidR="00405525">
        <w:rPr>
          <w:rFonts w:ascii="Arial" w:hAnsi="Arial"/>
          <w:sz w:val="28"/>
        </w:rPr>
        <w:t xml:space="preserve"> request the videos should be deleted or destroyed or when the video is no longer needed. </w:t>
      </w:r>
    </w:p>
    <w:p w:rsidR="0037134F" w:rsidRPr="004D4CB1" w:rsidRDefault="00405525" w:rsidP="004D4CB1">
      <w:pPr>
        <w:pStyle w:val="ListParagraph"/>
        <w:numPr>
          <w:ilvl w:val="0"/>
          <w:numId w:val="6"/>
        </w:numPr>
        <w:spacing w:line="480" w:lineRule="auto"/>
        <w:jc w:val="both"/>
        <w:rPr>
          <w:rFonts w:ascii="Arial" w:hAnsi="Arial"/>
          <w:sz w:val="28"/>
        </w:rPr>
      </w:pPr>
      <w:r>
        <w:rPr>
          <w:rFonts w:ascii="Arial" w:hAnsi="Arial"/>
          <w:sz w:val="28"/>
        </w:rPr>
        <w:t>The parents/</w:t>
      </w:r>
      <w:proofErr w:type="spellStart"/>
      <w:r>
        <w:rPr>
          <w:rFonts w:ascii="Arial" w:hAnsi="Arial"/>
          <w:sz w:val="28"/>
        </w:rPr>
        <w:t>carers</w:t>
      </w:r>
      <w:proofErr w:type="spellEnd"/>
      <w:r>
        <w:rPr>
          <w:rFonts w:ascii="Arial" w:hAnsi="Arial"/>
          <w:sz w:val="28"/>
        </w:rPr>
        <w:t xml:space="preserve"> of the children must provide written consent for the use of photography and video analysis. </w:t>
      </w:r>
    </w:p>
    <w:p w:rsidR="00251B53" w:rsidRPr="0037134F" w:rsidRDefault="00251B53" w:rsidP="0037134F">
      <w:pPr>
        <w:spacing w:line="480" w:lineRule="auto"/>
        <w:jc w:val="both"/>
        <w:rPr>
          <w:rFonts w:ascii="Arial" w:hAnsi="Arial"/>
          <w:sz w:val="28"/>
        </w:rPr>
      </w:pPr>
    </w:p>
    <w:p w:rsidR="00807F62" w:rsidRDefault="00807F62" w:rsidP="00251B53">
      <w:pPr>
        <w:spacing w:line="480" w:lineRule="auto"/>
        <w:ind w:left="360"/>
        <w:jc w:val="both"/>
        <w:rPr>
          <w:rFonts w:ascii="Arial" w:hAnsi="Arial"/>
          <w:sz w:val="28"/>
        </w:rPr>
      </w:pPr>
    </w:p>
    <w:p w:rsidR="00807F62" w:rsidRDefault="00807F62" w:rsidP="00251B53">
      <w:pPr>
        <w:spacing w:line="480" w:lineRule="auto"/>
        <w:ind w:left="360"/>
        <w:jc w:val="both"/>
        <w:rPr>
          <w:rFonts w:ascii="Arial" w:hAnsi="Arial"/>
          <w:sz w:val="28"/>
        </w:rPr>
      </w:pPr>
    </w:p>
    <w:p w:rsidR="00807F62" w:rsidRDefault="00807F62" w:rsidP="00251B53">
      <w:pPr>
        <w:spacing w:line="480" w:lineRule="auto"/>
        <w:ind w:left="360"/>
        <w:jc w:val="both"/>
        <w:rPr>
          <w:rFonts w:ascii="Arial" w:hAnsi="Arial"/>
          <w:sz w:val="28"/>
        </w:rPr>
      </w:pPr>
    </w:p>
    <w:p w:rsidR="00E239D8" w:rsidRPr="00807F62" w:rsidRDefault="00807F62" w:rsidP="00807F62">
      <w:pPr>
        <w:spacing w:line="480" w:lineRule="auto"/>
        <w:jc w:val="right"/>
        <w:rPr>
          <w:rFonts w:ascii="Arial" w:hAnsi="Arial"/>
          <w:sz w:val="20"/>
        </w:rPr>
      </w:pPr>
      <w:r>
        <w:rPr>
          <w:rFonts w:ascii="Arial" w:hAnsi="Arial"/>
          <w:sz w:val="20"/>
        </w:rPr>
        <w:t>(Created April 2016)</w:t>
      </w:r>
    </w:p>
    <w:sectPr w:rsidR="00E239D8" w:rsidRPr="00807F62" w:rsidSect="00E239D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16D9"/>
    <w:multiLevelType w:val="hybridMultilevel"/>
    <w:tmpl w:val="8AAEDC52"/>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52252"/>
    <w:multiLevelType w:val="hybridMultilevel"/>
    <w:tmpl w:val="C98A2E28"/>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731A6"/>
    <w:multiLevelType w:val="hybridMultilevel"/>
    <w:tmpl w:val="E4CCFE28"/>
    <w:lvl w:ilvl="0" w:tplc="879A8DB6">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9D30C58"/>
    <w:multiLevelType w:val="hybridMultilevel"/>
    <w:tmpl w:val="8D02F2F8"/>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BA10D0"/>
    <w:multiLevelType w:val="hybridMultilevel"/>
    <w:tmpl w:val="3CD6273A"/>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AA2BD2"/>
    <w:multiLevelType w:val="hybridMultilevel"/>
    <w:tmpl w:val="C5A4E0B6"/>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39D8"/>
    <w:rsid w:val="00151C3A"/>
    <w:rsid w:val="001C55C8"/>
    <w:rsid w:val="00247F53"/>
    <w:rsid w:val="00251B53"/>
    <w:rsid w:val="00353010"/>
    <w:rsid w:val="0037134F"/>
    <w:rsid w:val="003C4EE1"/>
    <w:rsid w:val="00405525"/>
    <w:rsid w:val="004B3B50"/>
    <w:rsid w:val="004D4CB1"/>
    <w:rsid w:val="004F6936"/>
    <w:rsid w:val="0055679B"/>
    <w:rsid w:val="005F6A64"/>
    <w:rsid w:val="00652ACA"/>
    <w:rsid w:val="00701BD1"/>
    <w:rsid w:val="00807F62"/>
    <w:rsid w:val="00853C23"/>
    <w:rsid w:val="00B133B3"/>
    <w:rsid w:val="00C26839"/>
    <w:rsid w:val="00D16305"/>
    <w:rsid w:val="00E239D8"/>
    <w:rsid w:val="00F13A92"/>
    <w:rsid w:val="00FA736D"/>
  </w:rsids>
  <m:mathPr>
    <m:mathFont m:val="ScalaLancetPro-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2ACA"/>
    <w:pPr>
      <w:ind w:left="720"/>
      <w:contextualSpacing/>
    </w:pPr>
  </w:style>
  <w:style w:type="character" w:styleId="Hyperlink">
    <w:name w:val="Hyperlink"/>
    <w:basedOn w:val="DefaultParagraphFont"/>
    <w:uiPriority w:val="99"/>
    <w:semiHidden/>
    <w:unhideWhenUsed/>
    <w:rsid w:val="00251B5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283</Words>
  <Characters>1618</Characters>
  <Application>Microsoft Macintosh Word</Application>
  <DocSecurity>0</DocSecurity>
  <Lines>13</Lines>
  <Paragraphs>3</Paragraphs>
  <ScaleCrop>false</ScaleCrop>
  <Company>Diss High School, Norfolk, UK</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Raven</dc:creator>
  <cp:keywords/>
  <cp:lastModifiedBy>Lydia Raven</cp:lastModifiedBy>
  <cp:revision>2</cp:revision>
  <dcterms:created xsi:type="dcterms:W3CDTF">2016-04-20T08:34:00Z</dcterms:created>
  <dcterms:modified xsi:type="dcterms:W3CDTF">2016-04-20T08:34:00Z</dcterms:modified>
</cp:coreProperties>
</file>